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B3" w:rsidRDefault="00CE68D9" w:rsidP="00DB3F3E">
      <w:pPr>
        <w:jc w:val="center"/>
      </w:pPr>
      <w:r>
        <w:t>February 19, 2015</w:t>
      </w:r>
      <w:r w:rsidR="00F379F0">
        <w:t xml:space="preserve"> General Membership Meeting</w:t>
      </w:r>
    </w:p>
    <w:p w:rsidR="00DB3F3E" w:rsidRDefault="00DB3F3E" w:rsidP="00DB3F3E">
      <w:pPr>
        <w:jc w:val="center"/>
      </w:pPr>
      <w:r>
        <w:t>Nautilus PTSA</w:t>
      </w:r>
    </w:p>
    <w:p w:rsidR="00DB3F3E" w:rsidRDefault="00CE68D9" w:rsidP="00DB3F3E">
      <w:r>
        <w:t>6:35</w:t>
      </w:r>
      <w:r w:rsidR="00DB3F3E">
        <w:t xml:space="preserve"> Meeting called to order</w:t>
      </w:r>
    </w:p>
    <w:p w:rsidR="00CE68D9" w:rsidRDefault="00CE68D9" w:rsidP="00DB3F3E">
      <w:r>
        <w:t xml:space="preserve">Treasurer’s Report by Diana Bogert:  No Science on Wheels this year due to scheduling conflict, money will roll over into next </w:t>
      </w:r>
      <w:r w:rsidR="00BF7200">
        <w:t>year’s</w:t>
      </w:r>
      <w:r w:rsidR="000B73EF">
        <w:t xml:space="preserve"> budget.  </w:t>
      </w:r>
      <w:proofErr w:type="gramStart"/>
      <w:r w:rsidR="000B73EF">
        <w:t>$1,000 donation from Weyerhaeuser</w:t>
      </w:r>
      <w:r>
        <w:t>, due to volunteer hours completed by Melissa Simpson.</w:t>
      </w:r>
      <w:proofErr w:type="gramEnd"/>
    </w:p>
    <w:p w:rsidR="00DB3F3E" w:rsidRDefault="00CE68D9" w:rsidP="00DB3F3E">
      <w:r>
        <w:t>November 13</w:t>
      </w:r>
      <w:r w:rsidR="00BF7200">
        <w:t>, 2014</w:t>
      </w:r>
      <w:r w:rsidR="00DB3F3E">
        <w:t xml:space="preserve"> Meeting Minutes approved</w:t>
      </w:r>
    </w:p>
    <w:p w:rsidR="00CE68D9" w:rsidRDefault="00CE68D9" w:rsidP="00DB3F3E">
      <w:r>
        <w:t>Read and Lead by Julie Marshall for Fran Ross: Program is going great, prizes are being awarded to over 300 students each month.  We have enough books from Scholastic to cover book prizes for next year.  A new Read and Lead coordinator or team is needed for next year.</w:t>
      </w:r>
    </w:p>
    <w:p w:rsidR="00CE68D9" w:rsidRDefault="00CE68D9" w:rsidP="00DB3F3E">
      <w:r>
        <w:t xml:space="preserve">Box Tops by Natalie Lo:  Next turn in date is March </w:t>
      </w:r>
      <w:proofErr w:type="gramStart"/>
      <w:r>
        <w:t>2</w:t>
      </w:r>
      <w:r w:rsidRPr="00CE68D9">
        <w:rPr>
          <w:vertAlign w:val="superscript"/>
        </w:rPr>
        <w:t>nd</w:t>
      </w:r>
      <w:r>
        <w:t>,</w:t>
      </w:r>
      <w:proofErr w:type="gramEnd"/>
      <w:r>
        <w:t xml:space="preserve"> we have 10,200 collected so far.</w:t>
      </w:r>
      <w:r w:rsidR="00DD6467">
        <w:t xml:space="preserve">  New coordinator for box top program will be Julie Marshall.</w:t>
      </w:r>
    </w:p>
    <w:p w:rsidR="00CE68D9" w:rsidRDefault="00CE68D9" w:rsidP="00DB3F3E">
      <w:r>
        <w:t xml:space="preserve">Auction update by Natalie Lo:  94 tickets sold so far, should reach goal of 100 to 125 tickets sold.  Many items were displayed and discussed.  The golden </w:t>
      </w:r>
      <w:r w:rsidR="00BF7200">
        <w:t>ticket has</w:t>
      </w:r>
      <w:r>
        <w:t xml:space="preserve"> changed this year to “Dine around Federal Way”.  Questions were raised about Art on a Cart funding through the auction, discussion around having Art on a Cart be part of</w:t>
      </w:r>
      <w:r w:rsidR="00DD6467">
        <w:t xml:space="preserve"> the Fund </w:t>
      </w:r>
      <w:proofErr w:type="gramStart"/>
      <w:r w:rsidR="00DD6467">
        <w:t xml:space="preserve">an </w:t>
      </w:r>
      <w:r>
        <w:t>Item</w:t>
      </w:r>
      <w:proofErr w:type="gramEnd"/>
      <w:r>
        <w:t xml:space="preserve"> live auction bidding.</w:t>
      </w:r>
    </w:p>
    <w:p w:rsidR="009A0C48" w:rsidRDefault="009A0C48" w:rsidP="00DB3F3E">
      <w:r>
        <w:t xml:space="preserve">Watch Dog program by Jason Simpson: Program continues to go well, running a bit lower on number of Dad’s coming in to </w:t>
      </w:r>
      <w:r w:rsidR="00BF7200">
        <w:t>participate;</w:t>
      </w:r>
      <w:r>
        <w:t xml:space="preserve"> Jason encouraged more participation in the program.</w:t>
      </w:r>
    </w:p>
    <w:p w:rsidR="009A0C48" w:rsidRDefault="009A0C48" w:rsidP="00DB3F3E">
      <w:r>
        <w:t xml:space="preserve">Carnival update by Sean / Daxa / Judy:  Team has looked through current PTA supplies for the carnival, they have a good idea of what is needed to be purchased now.  Last year the balloonist and face painter lines were long, working on a plan to do that differently this year.  Possibly one additional face painter will be added.  No bounce house this year.  13 Americore volunteers will participate this year.  </w:t>
      </w:r>
    </w:p>
    <w:p w:rsidR="009A0C48" w:rsidRDefault="009A0C48" w:rsidP="00DB3F3E">
      <w:r>
        <w:t>Principal update, Mrs. Lucas: Tardies and absences have not decreased.  100 students attended literacy night.  Math night is March 12</w:t>
      </w:r>
      <w:r w:rsidRPr="009A0C48">
        <w:rPr>
          <w:vertAlign w:val="superscript"/>
        </w:rPr>
        <w:t>th</w:t>
      </w:r>
      <w:r>
        <w:t>, from 5:30-7:00PM.  Science Fair is coming up.  SBAC schedule was handed out and discussed.  HCP program was also discussed.  Testing for HCP happens at the end of February for about 30 students.</w:t>
      </w:r>
    </w:p>
    <w:p w:rsidR="009A0C48" w:rsidRDefault="009A0C48" w:rsidP="00DB3F3E">
      <w:r>
        <w:t xml:space="preserve">Legislative Chair by Lorri </w:t>
      </w:r>
      <w:r w:rsidR="0022535B">
        <w:t>Munsey Sny</w:t>
      </w:r>
      <w:r w:rsidR="00BF7200">
        <w:t>der for Sofia Mayo:  no new information, no updates.</w:t>
      </w:r>
    </w:p>
    <w:p w:rsidR="00BF7200" w:rsidRDefault="00BF7200" w:rsidP="00DB3F3E">
      <w:r>
        <w:t xml:space="preserve">Open for comments:  there was some discussion about moving the Walk a Thon to September or October to spread out the 2 main fundraisers.  </w:t>
      </w:r>
    </w:p>
    <w:p w:rsidR="0004660E" w:rsidRPr="00CE68D9" w:rsidRDefault="00CE68D9" w:rsidP="0004660E">
      <w:pPr>
        <w:rPr>
          <w:sz w:val="20"/>
        </w:rPr>
      </w:pPr>
      <w:r>
        <w:rPr>
          <w:sz w:val="20"/>
        </w:rPr>
        <w:t xml:space="preserve">8:00 Meeting </w:t>
      </w:r>
      <w:r w:rsidR="00BF7200">
        <w:rPr>
          <w:sz w:val="20"/>
        </w:rPr>
        <w:t>Adjourned</w:t>
      </w:r>
    </w:p>
    <w:sectPr w:rsidR="0004660E" w:rsidRPr="00CE68D9" w:rsidSect="00E2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4CED"/>
    <w:multiLevelType w:val="hybridMultilevel"/>
    <w:tmpl w:val="FE32753E"/>
    <w:lvl w:ilvl="0" w:tplc="96C46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A3F5C"/>
    <w:multiLevelType w:val="hybridMultilevel"/>
    <w:tmpl w:val="F4946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F3E"/>
    <w:rsid w:val="0004660E"/>
    <w:rsid w:val="000B73EF"/>
    <w:rsid w:val="0022535B"/>
    <w:rsid w:val="002D72C0"/>
    <w:rsid w:val="005E360E"/>
    <w:rsid w:val="006D59B1"/>
    <w:rsid w:val="00762E40"/>
    <w:rsid w:val="00766480"/>
    <w:rsid w:val="007961A1"/>
    <w:rsid w:val="00855C05"/>
    <w:rsid w:val="00971EB3"/>
    <w:rsid w:val="009A0C48"/>
    <w:rsid w:val="00A24B74"/>
    <w:rsid w:val="00B55A0F"/>
    <w:rsid w:val="00B8796B"/>
    <w:rsid w:val="00BF7200"/>
    <w:rsid w:val="00CE52BE"/>
    <w:rsid w:val="00CE68D9"/>
    <w:rsid w:val="00D14EB1"/>
    <w:rsid w:val="00D16B21"/>
    <w:rsid w:val="00DB3F3E"/>
    <w:rsid w:val="00DD6467"/>
    <w:rsid w:val="00E25DB3"/>
    <w:rsid w:val="00ED27AD"/>
    <w:rsid w:val="00F3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6</cp:revision>
  <cp:lastPrinted>2014-11-24T18:29:00Z</cp:lastPrinted>
  <dcterms:created xsi:type="dcterms:W3CDTF">2015-03-02T17:54:00Z</dcterms:created>
  <dcterms:modified xsi:type="dcterms:W3CDTF">2015-03-02T18:03:00Z</dcterms:modified>
</cp:coreProperties>
</file>