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EE" w:rsidRDefault="00615643" w:rsidP="00615643">
      <w:pPr>
        <w:spacing w:after="0"/>
      </w:pPr>
      <w:r>
        <w:t>PTSA Board Meeting Minutes</w:t>
      </w:r>
      <w:r w:rsidR="00123BF7">
        <w:t xml:space="preserve">  </w:t>
      </w:r>
      <w:r>
        <w:t xml:space="preserve">  October 9, 2014</w:t>
      </w:r>
    </w:p>
    <w:p w:rsidR="00615643" w:rsidRDefault="00615643">
      <w:r>
        <w:t>Call to order at 6:04pm</w:t>
      </w:r>
    </w:p>
    <w:p w:rsidR="00615643" w:rsidRDefault="00615643">
      <w:r>
        <w:t xml:space="preserve">Teacher Appreciation Luncheon for 100% Teacher PTSA membership participation set for November 14, 2014. Andrea created a brochure/invitation. She will do a pricing check at Kinko’s (they give a PTA discount). </w:t>
      </w:r>
      <w:proofErr w:type="spellStart"/>
      <w:proofErr w:type="gramStart"/>
      <w:r>
        <w:t>Lorri</w:t>
      </w:r>
      <w:proofErr w:type="spellEnd"/>
      <w:r>
        <w:t xml:space="preserve"> ,</w:t>
      </w:r>
      <w:proofErr w:type="gramEnd"/>
      <w:r>
        <w:t xml:space="preserve"> Diana, Natalie </w:t>
      </w:r>
      <w:r w:rsidR="00F57790">
        <w:t xml:space="preserve">are </w:t>
      </w:r>
      <w:r>
        <w:t xml:space="preserve">to work </w:t>
      </w:r>
      <w:r w:rsidR="00F57790">
        <w:t xml:space="preserve">the </w:t>
      </w:r>
      <w:r>
        <w:t xml:space="preserve">morning shift. Jason </w:t>
      </w:r>
      <w:r w:rsidR="00F57790">
        <w:t xml:space="preserve">is </w:t>
      </w:r>
      <w:r>
        <w:t xml:space="preserve">to work </w:t>
      </w:r>
      <w:r w:rsidR="00F57790">
        <w:t xml:space="preserve">the </w:t>
      </w:r>
      <w:r>
        <w:t>afternoon shift. Food will consist of Pop’s pizza with salad donations from parents. Theme is to be Italian.</w:t>
      </w:r>
    </w:p>
    <w:p w:rsidR="009A597F" w:rsidRDefault="00615643" w:rsidP="009A597F">
      <w:pPr>
        <w:spacing w:after="0"/>
      </w:pPr>
      <w:r>
        <w:t xml:space="preserve">Treasure’s report from Diana: </w:t>
      </w:r>
    </w:p>
    <w:p w:rsidR="00615643" w:rsidRDefault="00615643" w:rsidP="009A597F">
      <w:pPr>
        <w:spacing w:after="0"/>
        <w:ind w:firstLine="720"/>
      </w:pPr>
      <w:proofErr w:type="gramStart"/>
      <w:r>
        <w:t xml:space="preserve">-not sure on </w:t>
      </w:r>
      <w:r w:rsidR="00F57790">
        <w:t xml:space="preserve">the </w:t>
      </w:r>
      <w:r>
        <w:t>total monetary amount for Super Supporters.</w:t>
      </w:r>
      <w:proofErr w:type="gramEnd"/>
      <w:r>
        <w:t xml:space="preserve"> Diana </w:t>
      </w:r>
      <w:r w:rsidR="00F57790">
        <w:t xml:space="preserve">is </w:t>
      </w:r>
      <w:r>
        <w:t xml:space="preserve">to get final numbers and email to the Board. </w:t>
      </w:r>
    </w:p>
    <w:p w:rsidR="00615643" w:rsidRDefault="00615643" w:rsidP="00615643">
      <w:pPr>
        <w:spacing w:after="0"/>
        <w:ind w:firstLine="720"/>
      </w:pPr>
      <w:r>
        <w:t xml:space="preserve">-promoting “20,000 Leagues </w:t>
      </w:r>
      <w:proofErr w:type="gramStart"/>
      <w:r>
        <w:t>Under</w:t>
      </w:r>
      <w:proofErr w:type="gramEnd"/>
      <w:r>
        <w:t xml:space="preserve"> the Sea” puppet show. Cost is $800. If we do not have enough money from the Super Supporters, </w:t>
      </w:r>
      <w:r w:rsidR="00F57790">
        <w:t xml:space="preserve">we will need to present and request </w:t>
      </w:r>
      <w:r>
        <w:t xml:space="preserve">general membership to vote to provide difference.  </w:t>
      </w:r>
    </w:p>
    <w:p w:rsidR="009A597F" w:rsidRDefault="009A597F" w:rsidP="00615643">
      <w:pPr>
        <w:spacing w:after="0"/>
        <w:ind w:firstLine="720"/>
      </w:pPr>
      <w:r>
        <w:t xml:space="preserve">-Diana requests to meet with anyone who handles </w:t>
      </w:r>
      <w:r w:rsidR="00F57790">
        <w:t xml:space="preserve">any </w:t>
      </w:r>
      <w:r>
        <w:t>money</w:t>
      </w:r>
      <w:r w:rsidR="00F57790">
        <w:t xml:space="preserve"> for the </w:t>
      </w:r>
      <w:proofErr w:type="gramStart"/>
      <w:r w:rsidR="00F57790">
        <w:t>PTSA,</w:t>
      </w:r>
      <w:proofErr w:type="gramEnd"/>
      <w:r w:rsidR="00F57790">
        <w:t xml:space="preserve"> they</w:t>
      </w:r>
      <w:r>
        <w:t xml:space="preserve"> will need to be trained to follow proper procedure with a minimum of 2 people and standard operating procedure</w:t>
      </w:r>
      <w:r w:rsidR="00F57790">
        <w:t>s</w:t>
      </w:r>
      <w:r>
        <w:t xml:space="preserve">. </w:t>
      </w:r>
    </w:p>
    <w:p w:rsidR="009A597F" w:rsidRDefault="009A597F" w:rsidP="009A597F">
      <w:pPr>
        <w:spacing w:after="0"/>
      </w:pPr>
    </w:p>
    <w:p w:rsidR="009A597F" w:rsidRDefault="009A597F" w:rsidP="009A597F">
      <w:pPr>
        <w:spacing w:after="0"/>
      </w:pPr>
      <w:r>
        <w:t xml:space="preserve">Mrs. Anderson request for Book Fair: this is not a fundraiser for the PTSA so all sales made at the Book Fair must be transferred to cash, then can be given to Mrs. Anderson. There is no “line item” for allotment of money in our budget. We will not request Scholastic Dollars this year. </w:t>
      </w:r>
    </w:p>
    <w:p w:rsidR="009A597F" w:rsidRDefault="009A597F" w:rsidP="009A597F">
      <w:pPr>
        <w:spacing w:after="0"/>
      </w:pPr>
    </w:p>
    <w:p w:rsidR="00123BF7" w:rsidRDefault="009A597F" w:rsidP="009A597F">
      <w:pPr>
        <w:spacing w:after="0"/>
      </w:pPr>
      <w:r>
        <w:t>Soup Labels: We have over 24,000 points with Labels for Education. We will use the balance to purchase PE supplies for Mr. Underwood, teacher supplies, and a large cooler for ge</w:t>
      </w:r>
      <w:r w:rsidR="00123BF7">
        <w:t xml:space="preserve">neral PTSA use. It was decided </w:t>
      </w:r>
      <w:r>
        <w:t xml:space="preserve">to have a 5,000 label goal by year’s end </w:t>
      </w:r>
      <w:r w:rsidR="00123BF7">
        <w:t>with running a year</w:t>
      </w:r>
      <w:r w:rsidR="00F57790">
        <w:t>-</w:t>
      </w:r>
      <w:r w:rsidR="00123BF7">
        <w:t xml:space="preserve">long contest. At the next general meeting, we will need to propose and vote on a “line item” for a $100 budget for “Labels for Education.” </w:t>
      </w:r>
    </w:p>
    <w:p w:rsidR="00123BF7" w:rsidRDefault="00123BF7" w:rsidP="009A597F">
      <w:pPr>
        <w:spacing w:after="0"/>
      </w:pPr>
      <w:r>
        <w:t>Teresa Llew</w:t>
      </w:r>
      <w:r w:rsidR="00F57790">
        <w:t>ell</w:t>
      </w:r>
      <w:r>
        <w:t xml:space="preserve">yn will temporarily step down as Committee chair. Natalie Lo will step in to assist until Teresa is able to resume her position. It was proposed to have monthly flyers to promote weekly submission of the labels. </w:t>
      </w:r>
    </w:p>
    <w:p w:rsidR="00123BF7" w:rsidRDefault="00123BF7" w:rsidP="009A597F">
      <w:pPr>
        <w:spacing w:after="0"/>
      </w:pPr>
    </w:p>
    <w:p w:rsidR="00C33F90" w:rsidRDefault="00123BF7" w:rsidP="009A597F">
      <w:pPr>
        <w:spacing w:after="0"/>
      </w:pPr>
      <w:r>
        <w:t xml:space="preserve">Membership is 157 as of 10/7/2014. Last year membership was at 165. It was proposed to have flyers weekly to continue promotion of membership. </w:t>
      </w:r>
    </w:p>
    <w:p w:rsidR="00C33F90" w:rsidRDefault="00C33F90" w:rsidP="009A597F">
      <w:pPr>
        <w:spacing w:after="0"/>
      </w:pPr>
    </w:p>
    <w:p w:rsidR="00C33F90" w:rsidRDefault="00C33F90" w:rsidP="009A597F">
      <w:pPr>
        <w:spacing w:after="0"/>
      </w:pPr>
      <w:r>
        <w:t xml:space="preserve">WA State PTSA Website: all Board members must attend at least one class per year. Teresa, Jason, Diana, and Natalie still need to attend a class. </w:t>
      </w:r>
    </w:p>
    <w:p w:rsidR="00C33F90" w:rsidRDefault="00C33F90" w:rsidP="009A597F">
      <w:pPr>
        <w:spacing w:after="0"/>
      </w:pPr>
    </w:p>
    <w:p w:rsidR="00C33F90" w:rsidRDefault="00C33F90" w:rsidP="009A597F">
      <w:pPr>
        <w:spacing w:after="0"/>
      </w:pPr>
      <w:r>
        <w:t xml:space="preserve">There is still no Carnival Committee Chair yet. The previous person, Michelle, McLaughlin has decided to not return. She will train anyone who is interested in chairing. </w:t>
      </w:r>
    </w:p>
    <w:p w:rsidR="00C33F90" w:rsidRDefault="00C33F90" w:rsidP="009A597F">
      <w:pPr>
        <w:spacing w:after="0"/>
      </w:pPr>
    </w:p>
    <w:p w:rsidR="009A597F" w:rsidRDefault="00C33F90" w:rsidP="009A597F">
      <w:pPr>
        <w:spacing w:after="0"/>
      </w:pPr>
      <w:proofErr w:type="spellStart"/>
      <w:r>
        <w:t>Chrys</w:t>
      </w:r>
      <w:proofErr w:type="spellEnd"/>
      <w:r>
        <w:t xml:space="preserve"> Jared-Bjornson has already set up an after school Lego program</w:t>
      </w:r>
      <w:r w:rsidR="00F57790">
        <w:t xml:space="preserve"> for the older students</w:t>
      </w:r>
      <w:r>
        <w:t>. She has requested a 2</w:t>
      </w:r>
      <w:r w:rsidRPr="00C33F90">
        <w:rPr>
          <w:vertAlign w:val="superscript"/>
        </w:rPr>
        <w:t>nd</w:t>
      </w:r>
      <w:r>
        <w:t xml:space="preserve"> Lego club be approved and it was so granted. Class will be for younger students, Grades 1-3. PTSA flyers must state they are PTSA sponsored and the age group must be clarified and stated on the flyer.</w:t>
      </w:r>
    </w:p>
    <w:p w:rsidR="00C33F90" w:rsidRDefault="00C33F90" w:rsidP="009A597F">
      <w:pPr>
        <w:spacing w:after="0"/>
      </w:pPr>
    </w:p>
    <w:p w:rsidR="00C33F90" w:rsidRDefault="00C33F90" w:rsidP="009A597F">
      <w:pPr>
        <w:spacing w:after="0"/>
      </w:pPr>
      <w:proofErr w:type="gramStart"/>
      <w:r>
        <w:t>Web Updates/Social Media/</w:t>
      </w:r>
      <w:proofErr w:type="spellStart"/>
      <w:r>
        <w:t>FaceBook</w:t>
      </w:r>
      <w:proofErr w:type="spellEnd"/>
      <w:r>
        <w:t xml:space="preserve"> site: Andrea has agreed to update the website with general information on our Committees and what our PTSA does for the school.</w:t>
      </w:r>
      <w:proofErr w:type="gramEnd"/>
      <w:r>
        <w:t xml:space="preserve"> This will also include a list of meeting</w:t>
      </w:r>
      <w:r w:rsidR="00F57790">
        <w:t>s</w:t>
      </w:r>
      <w:r>
        <w:t xml:space="preserve"> throughout the year. All information should be submitted to Andrea.</w:t>
      </w:r>
    </w:p>
    <w:p w:rsidR="00C33F90" w:rsidRDefault="00C33F90" w:rsidP="009A597F">
      <w:pPr>
        <w:spacing w:after="0"/>
      </w:pPr>
    </w:p>
    <w:p w:rsidR="00C33F90" w:rsidRDefault="00C33F90" w:rsidP="009A597F">
      <w:pPr>
        <w:spacing w:after="0"/>
      </w:pPr>
      <w:r>
        <w:t xml:space="preserve">Legislative Chair: Sofia Mayo has agreed to become our new Legislative Chair in December. She was approved already by Sharon, the WA State PTSA Legislative Representative. She must be voted into the position by the State PTSA by January 2015. </w:t>
      </w:r>
    </w:p>
    <w:p w:rsidR="00C33F90" w:rsidRDefault="00C33F90" w:rsidP="009A597F">
      <w:pPr>
        <w:spacing w:after="0"/>
      </w:pPr>
    </w:p>
    <w:p w:rsidR="00C33F90" w:rsidRDefault="00C33F90" w:rsidP="009A597F">
      <w:pPr>
        <w:spacing w:after="0"/>
      </w:pPr>
      <w:r>
        <w:t>Minutes from September meeting were approved and filed as written.</w:t>
      </w:r>
    </w:p>
    <w:p w:rsidR="00C33F90" w:rsidRDefault="00C33F90" w:rsidP="009A597F">
      <w:pPr>
        <w:spacing w:after="0"/>
      </w:pPr>
    </w:p>
    <w:p w:rsidR="00C33F90" w:rsidRDefault="00C33F90" w:rsidP="009A597F">
      <w:pPr>
        <w:spacing w:after="0"/>
      </w:pPr>
      <w:r>
        <w:t xml:space="preserve">Reflections Contest: entries are due by November 4, 2014. All students are encouraged to participate. The theme this year is </w:t>
      </w:r>
    </w:p>
    <w:p w:rsidR="009A597F" w:rsidRDefault="009A597F" w:rsidP="00615643">
      <w:pPr>
        <w:spacing w:after="0"/>
        <w:ind w:firstLine="720"/>
      </w:pPr>
    </w:p>
    <w:p w:rsidR="00615643" w:rsidRPr="00615643" w:rsidRDefault="00615643" w:rsidP="00615643">
      <w:pPr>
        <w:spacing w:after="0"/>
        <w:ind w:firstLine="720"/>
      </w:pPr>
    </w:p>
    <w:sectPr w:rsidR="00615643" w:rsidRPr="00615643" w:rsidSect="00BF3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643"/>
    <w:rsid w:val="00123BF7"/>
    <w:rsid w:val="00615643"/>
    <w:rsid w:val="009A597F"/>
    <w:rsid w:val="00BF38EE"/>
    <w:rsid w:val="00C33F90"/>
    <w:rsid w:val="00CA50F9"/>
    <w:rsid w:val="00F5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2014-11-05T05:26:00Z</dcterms:created>
  <dcterms:modified xsi:type="dcterms:W3CDTF">2014-11-05T06:33:00Z</dcterms:modified>
</cp:coreProperties>
</file>